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107F" w:rsidRPr="0039107F" w:rsidRDefault="0039107F" w:rsidP="0039107F">
      <w:pPr>
        <w:spacing w:line="360" w:lineRule="auto"/>
        <w:jc w:val="both"/>
        <w:rPr>
          <w:rFonts w:ascii="Arial" w:hAnsi="Arial" w:cs="Arial"/>
          <w:bCs/>
          <w:sz w:val="36"/>
          <w:szCs w:val="20"/>
        </w:rPr>
      </w:pPr>
      <w:r w:rsidRPr="0039107F">
        <w:rPr>
          <w:rFonts w:ascii="Arial" w:hAnsi="Arial" w:cs="Arial"/>
          <w:bCs/>
          <w:sz w:val="36"/>
          <w:szCs w:val="20"/>
        </w:rPr>
        <w:t>Segona edició del Passaport Edunauta a Cassà de la Selva</w:t>
      </w:r>
    </w:p>
    <w:p w:rsidR="0039107F" w:rsidRPr="0039107F" w:rsidRDefault="0039107F" w:rsidP="0039107F">
      <w:pPr>
        <w:spacing w:line="360" w:lineRule="auto"/>
        <w:jc w:val="both"/>
        <w:rPr>
          <w:rFonts w:ascii="Arial" w:hAnsi="Arial" w:cs="Arial"/>
          <w:bCs/>
          <w:sz w:val="20"/>
          <w:szCs w:val="20"/>
        </w:rPr>
      </w:pPr>
      <w:r w:rsidRPr="0039107F">
        <w:rPr>
          <w:rFonts w:ascii="Arial" w:hAnsi="Arial" w:cs="Arial"/>
          <w:bCs/>
          <w:sz w:val="20"/>
          <w:szCs w:val="20"/>
        </w:rPr>
        <w:drawing>
          <wp:inline distT="0" distB="0" distL="0" distR="0">
            <wp:extent cx="4623759" cy="2599837"/>
            <wp:effectExtent l="19050" t="0" r="5391" b="0"/>
            <wp:docPr id="6" name="Imagen 6" descr="Segona edició  del Passaport Edunauta a  Cassà de la Selva | AJUNTAMENT DE CASSÀ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Segona edició  del Passaport Edunauta a  Cassà de la Selva | AJUNTAMENT DE CASSÀ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6688" cy="26014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9107F" w:rsidRPr="0039107F" w:rsidRDefault="0039107F" w:rsidP="0039107F">
      <w:pPr>
        <w:spacing w:line="360" w:lineRule="auto"/>
        <w:jc w:val="both"/>
        <w:rPr>
          <w:rFonts w:ascii="Arial" w:hAnsi="Arial" w:cs="Arial"/>
          <w:bCs/>
          <w:i/>
          <w:sz w:val="20"/>
          <w:szCs w:val="20"/>
        </w:rPr>
      </w:pPr>
      <w:r w:rsidRPr="0039107F">
        <w:rPr>
          <w:rFonts w:ascii="Arial" w:hAnsi="Arial" w:cs="Arial"/>
          <w:bCs/>
          <w:i/>
          <w:sz w:val="20"/>
          <w:szCs w:val="20"/>
        </w:rPr>
        <w:t>Segona edició del Passaport Edunauta a Cassà de la Selva | AJUNTAMENT DE CASSÀ</w:t>
      </w:r>
    </w:p>
    <w:p w:rsidR="0039107F" w:rsidRPr="0039107F" w:rsidRDefault="0039107F" w:rsidP="0039107F">
      <w:pPr>
        <w:spacing w:line="360" w:lineRule="auto"/>
        <w:jc w:val="both"/>
        <w:rPr>
          <w:rFonts w:ascii="Arial" w:hAnsi="Arial" w:cs="Arial"/>
          <w:bCs/>
          <w:sz w:val="20"/>
          <w:szCs w:val="20"/>
        </w:rPr>
      </w:pPr>
      <w:r w:rsidRPr="0039107F">
        <w:rPr>
          <w:rFonts w:ascii="Arial" w:hAnsi="Arial" w:cs="Arial"/>
          <w:bCs/>
          <w:sz w:val="20"/>
          <w:szCs w:val="20"/>
        </w:rPr>
        <w:t>La segona edició del Passaport Edunauta a </w:t>
      </w:r>
      <w:hyperlink r:id="rId6" w:tooltip="Cassà de la Selva" w:history="1">
        <w:r w:rsidRPr="0039107F">
          <w:rPr>
            <w:rStyle w:val="Hipervnculo"/>
            <w:rFonts w:ascii="Arial" w:hAnsi="Arial" w:cs="Arial"/>
            <w:bCs/>
            <w:color w:val="auto"/>
            <w:sz w:val="20"/>
            <w:szCs w:val="20"/>
            <w:u w:val="none"/>
          </w:rPr>
          <w:t>Cassà de la Selva</w:t>
        </w:r>
      </w:hyperlink>
      <w:r w:rsidRPr="0039107F">
        <w:rPr>
          <w:rFonts w:ascii="Arial" w:hAnsi="Arial" w:cs="Arial"/>
          <w:bCs/>
          <w:sz w:val="20"/>
          <w:szCs w:val="20"/>
        </w:rPr>
        <w:t> ha arrencat aquest octubre. El projecte aposta per crear oportunitats </w:t>
      </w:r>
      <w:hyperlink r:id="rId7" w:tooltip="educatives" w:history="1">
        <w:r w:rsidRPr="0039107F">
          <w:rPr>
            <w:rStyle w:val="Hipervnculo"/>
            <w:rFonts w:ascii="Arial" w:hAnsi="Arial" w:cs="Arial"/>
            <w:bCs/>
            <w:color w:val="auto"/>
            <w:sz w:val="20"/>
            <w:szCs w:val="20"/>
            <w:u w:val="none"/>
          </w:rPr>
          <w:t>educatives </w:t>
        </w:r>
      </w:hyperlink>
      <w:r w:rsidRPr="0039107F">
        <w:rPr>
          <w:rFonts w:ascii="Arial" w:hAnsi="Arial" w:cs="Arial"/>
          <w:bCs/>
          <w:sz w:val="20"/>
          <w:szCs w:val="20"/>
        </w:rPr>
        <w:t>i d’acreditació i reconeixement social d’aprenentatges fora de l’escola per a infants de tercer i quart de primària, que catalitza i connecta tota la potència educativa del territori. La metodologia es basa en els anomenats passaports d’aprenentatge (learning passaports), on des d’un territori s’anima a la participació en activitats extracurriculars.</w:t>
      </w:r>
    </w:p>
    <w:p w:rsidR="0039107F" w:rsidRDefault="0039107F" w:rsidP="00A1563E">
      <w:pPr>
        <w:spacing w:line="360" w:lineRule="auto"/>
        <w:jc w:val="both"/>
        <w:rPr>
          <w:rFonts w:ascii="Arial" w:hAnsi="Arial" w:cs="Arial"/>
          <w:bCs/>
          <w:sz w:val="20"/>
          <w:szCs w:val="20"/>
        </w:rPr>
      </w:pPr>
    </w:p>
    <w:p w:rsidR="0039107F" w:rsidRDefault="0039107F" w:rsidP="00A1563E">
      <w:pPr>
        <w:spacing w:line="360" w:lineRule="auto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Publicat a: Diari de Girona, 13 d’octubre de 2022</w:t>
      </w:r>
    </w:p>
    <w:p w:rsidR="0039107F" w:rsidRDefault="0039107F" w:rsidP="00A1563E">
      <w:pPr>
        <w:spacing w:line="360" w:lineRule="auto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 xml:space="preserve">Font del document: </w:t>
      </w:r>
      <w:hyperlink r:id="rId8" w:history="1">
        <w:r w:rsidRPr="00557D30">
          <w:rPr>
            <w:rStyle w:val="Hipervnculo"/>
            <w:rFonts w:ascii="Arial" w:hAnsi="Arial" w:cs="Arial"/>
            <w:bCs/>
            <w:sz w:val="20"/>
            <w:szCs w:val="20"/>
          </w:rPr>
          <w:t>https://www.diaridegirona.cat/girona/2022/10/13/segona-edicio-passaport-edunauta-cassa-77182937.html</w:t>
        </w:r>
      </w:hyperlink>
    </w:p>
    <w:p w:rsidR="0039107F" w:rsidRPr="0039107F" w:rsidRDefault="0039107F" w:rsidP="00A1563E">
      <w:pPr>
        <w:spacing w:line="360" w:lineRule="auto"/>
        <w:jc w:val="both"/>
        <w:rPr>
          <w:rFonts w:ascii="Arial" w:hAnsi="Arial" w:cs="Arial"/>
          <w:bCs/>
          <w:sz w:val="20"/>
          <w:szCs w:val="20"/>
        </w:rPr>
      </w:pPr>
    </w:p>
    <w:sectPr w:rsidR="0039107F" w:rsidRPr="0039107F" w:rsidSect="00B3502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4A67D8"/>
    <w:multiLevelType w:val="multilevel"/>
    <w:tmpl w:val="1BD057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3272673"/>
    <w:multiLevelType w:val="multilevel"/>
    <w:tmpl w:val="1884D4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7A412D5"/>
    <w:multiLevelType w:val="multilevel"/>
    <w:tmpl w:val="6C50B5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44C2B94"/>
    <w:multiLevelType w:val="multilevel"/>
    <w:tmpl w:val="33F222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4E10025"/>
    <w:multiLevelType w:val="multilevel"/>
    <w:tmpl w:val="533EC3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14438F7"/>
    <w:multiLevelType w:val="multilevel"/>
    <w:tmpl w:val="53E024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4F71A22"/>
    <w:multiLevelType w:val="multilevel"/>
    <w:tmpl w:val="667627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2"/>
  </w:num>
  <w:num w:numId="6">
    <w:abstractNumId w:val="5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characterSpacingControl w:val="doNotCompress"/>
  <w:compat/>
  <w:rsids>
    <w:rsidRoot w:val="00CB4964"/>
    <w:rsid w:val="00154592"/>
    <w:rsid w:val="0039107F"/>
    <w:rsid w:val="00A1563E"/>
    <w:rsid w:val="00B35027"/>
    <w:rsid w:val="00C307C9"/>
    <w:rsid w:val="00CB4964"/>
    <w:rsid w:val="00D50C0D"/>
    <w:rsid w:val="00F258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5027"/>
  </w:style>
  <w:style w:type="paragraph" w:styleId="Ttulo1">
    <w:name w:val="heading 1"/>
    <w:basedOn w:val="Normal"/>
    <w:link w:val="Ttulo1Car"/>
    <w:uiPriority w:val="9"/>
    <w:qFormat/>
    <w:rsid w:val="00CB496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ES"/>
    </w:rPr>
  </w:style>
  <w:style w:type="paragraph" w:styleId="Ttulo3">
    <w:name w:val="heading 3"/>
    <w:basedOn w:val="Normal"/>
    <w:link w:val="Ttulo3Car"/>
    <w:uiPriority w:val="9"/>
    <w:qFormat/>
    <w:rsid w:val="00CB496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ES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CB4964"/>
    <w:rPr>
      <w:rFonts w:ascii="Times New Roman" w:eastAsia="Times New Roman" w:hAnsi="Times New Roman" w:cs="Times New Roman"/>
      <w:b/>
      <w:bCs/>
      <w:kern w:val="36"/>
      <w:sz w:val="48"/>
      <w:szCs w:val="48"/>
      <w:lang w:eastAsia="es-ES"/>
    </w:rPr>
  </w:style>
  <w:style w:type="character" w:customStyle="1" w:styleId="Ttulo3Car">
    <w:name w:val="Título 3 Car"/>
    <w:basedOn w:val="Fuentedeprrafopredeter"/>
    <w:link w:val="Ttulo3"/>
    <w:uiPriority w:val="9"/>
    <w:rsid w:val="00CB4964"/>
    <w:rPr>
      <w:rFonts w:ascii="Times New Roman" w:eastAsia="Times New Roman" w:hAnsi="Times New Roman" w:cs="Times New Roman"/>
      <w:b/>
      <w:bCs/>
      <w:sz w:val="27"/>
      <w:szCs w:val="27"/>
      <w:lang w:eastAsia="es-ES"/>
    </w:rPr>
  </w:style>
  <w:style w:type="character" w:styleId="Hipervnculo">
    <w:name w:val="Hyperlink"/>
    <w:basedOn w:val="Fuentedeprrafopredeter"/>
    <w:uiPriority w:val="99"/>
    <w:unhideWhenUsed/>
    <w:rsid w:val="00CB4964"/>
    <w:rPr>
      <w:color w:val="0000FF"/>
      <w:u w:val="single"/>
    </w:rPr>
  </w:style>
  <w:style w:type="character" w:customStyle="1" w:styleId="autor">
    <w:name w:val="autor"/>
    <w:basedOn w:val="Fuentedeprrafopredeter"/>
    <w:rsid w:val="00CB4964"/>
  </w:style>
  <w:style w:type="character" w:customStyle="1" w:styleId="createby">
    <w:name w:val="createby"/>
    <w:basedOn w:val="Fuentedeprrafopredeter"/>
    <w:rsid w:val="00CB4964"/>
  </w:style>
  <w:style w:type="character" w:customStyle="1" w:styleId="sep">
    <w:name w:val="sep"/>
    <w:basedOn w:val="Fuentedeprrafopredeter"/>
    <w:rsid w:val="00CB4964"/>
  </w:style>
  <w:style w:type="character" w:customStyle="1" w:styleId="datacio">
    <w:name w:val="datacio"/>
    <w:basedOn w:val="Fuentedeprrafopredeter"/>
    <w:rsid w:val="00CB4964"/>
  </w:style>
  <w:style w:type="paragraph" w:styleId="NormalWeb">
    <w:name w:val="Normal (Web)"/>
    <w:basedOn w:val="Normal"/>
    <w:uiPriority w:val="99"/>
    <w:semiHidden/>
    <w:unhideWhenUsed/>
    <w:rsid w:val="00CB49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addoortwtitle">
    <w:name w:val="addoor_tw_title"/>
    <w:basedOn w:val="Fuentedeprrafopredeter"/>
    <w:rsid w:val="00CB4964"/>
  </w:style>
  <w:style w:type="character" w:customStyle="1" w:styleId="addoortwdescription">
    <w:name w:val="addoor_tw_description"/>
    <w:basedOn w:val="Fuentedeprrafopredeter"/>
    <w:rsid w:val="00CB4964"/>
  </w:style>
  <w:style w:type="character" w:customStyle="1" w:styleId="desarnoticia">
    <w:name w:val="desarnoticia"/>
    <w:basedOn w:val="Fuentedeprrafopredeter"/>
    <w:rsid w:val="00CB4964"/>
  </w:style>
  <w:style w:type="character" w:customStyle="1" w:styleId="enviarcommentari">
    <w:name w:val="enviarcommentari"/>
    <w:basedOn w:val="Fuentedeprrafopredeter"/>
    <w:rsid w:val="00CB4964"/>
  </w:style>
  <w:style w:type="character" w:customStyle="1" w:styleId="enviarcommentariident">
    <w:name w:val="enviarcommentariident"/>
    <w:basedOn w:val="Fuentedeprrafopredeter"/>
    <w:rsid w:val="00CB4964"/>
  </w:style>
  <w:style w:type="character" w:customStyle="1" w:styleId="enviarcommentariregis">
    <w:name w:val="enviarcommentariregis"/>
    <w:basedOn w:val="Fuentedeprrafopredeter"/>
    <w:rsid w:val="00CB4964"/>
  </w:style>
  <w:style w:type="character" w:customStyle="1" w:styleId="pagina">
    <w:name w:val="pagina"/>
    <w:basedOn w:val="Fuentedeprrafopredeter"/>
    <w:rsid w:val="00CB4964"/>
  </w:style>
  <w:style w:type="paragraph" w:styleId="Textodeglobo">
    <w:name w:val="Balloon Text"/>
    <w:basedOn w:val="Normal"/>
    <w:link w:val="TextodegloboCar"/>
    <w:uiPriority w:val="99"/>
    <w:semiHidden/>
    <w:unhideWhenUsed/>
    <w:rsid w:val="00CB49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B496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084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73382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947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7122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8676371">
                      <w:marLeft w:val="0"/>
                      <w:marRight w:val="0"/>
                      <w:marTop w:val="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76824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99958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489711364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2637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0314234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1601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9206252">
                      <w:marLeft w:val="0"/>
                      <w:marRight w:val="0"/>
                      <w:marTop w:val="225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9173425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7217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07467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09118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145111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542224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982599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278902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463482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830457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657656299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2682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12095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04079140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8779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6267417">
                          <w:marLeft w:val="0"/>
                          <w:marRight w:val="0"/>
                          <w:marTop w:val="0"/>
                          <w:marBottom w:val="9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59548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853407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7856560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11" w:color="B3B3B3"/>
                                    <w:left w:val="single" w:sz="6" w:space="11" w:color="B3B3B3"/>
                                    <w:bottom w:val="single" w:sz="6" w:space="11" w:color="B3B3B3"/>
                                    <w:right w:val="single" w:sz="6" w:space="11" w:color="B3B3B3"/>
                                  </w:divBdr>
                                </w:div>
                                <w:div w:id="171071368">
                                  <w:marLeft w:val="0"/>
                                  <w:marRight w:val="0"/>
                                  <w:marTop w:val="0"/>
                                  <w:marBottom w:val="113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5638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9522799">
                  <w:marLeft w:val="635"/>
                  <w:marRight w:val="0"/>
                  <w:marTop w:val="0"/>
                  <w:marBottom w:val="450"/>
                  <w:divBdr>
                    <w:top w:val="single" w:sz="6" w:space="11" w:color="D4D4D4"/>
                    <w:left w:val="single" w:sz="6" w:space="11" w:color="D4D4D4"/>
                    <w:bottom w:val="single" w:sz="6" w:space="8" w:color="D4D4D4"/>
                    <w:right w:val="single" w:sz="6" w:space="11" w:color="D4D4D4"/>
                  </w:divBdr>
                </w:div>
              </w:divsChild>
            </w:div>
          </w:divsChild>
        </w:div>
      </w:divsChild>
    </w:div>
    <w:div w:id="67168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417582">
          <w:marLeft w:val="-204"/>
          <w:marRight w:val="-20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6562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2028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2250952">
                      <w:marLeft w:val="0"/>
                      <w:marRight w:val="0"/>
                      <w:marTop w:val="0"/>
                      <w:marBottom w:val="408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3955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97008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344668366">
                  <w:marLeft w:val="0"/>
                  <w:marRight w:val="0"/>
                  <w:marTop w:val="0"/>
                  <w:marBottom w:val="68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3149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8470438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488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3019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5599175">
              <w:marLeft w:val="0"/>
              <w:marRight w:val="0"/>
              <w:marTop w:val="272"/>
              <w:marBottom w:val="28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098924">
              <w:marLeft w:val="0"/>
              <w:marRight w:val="0"/>
              <w:marTop w:val="272"/>
              <w:marBottom w:val="2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8240565">
                  <w:marLeft w:val="0"/>
                  <w:marRight w:val="204"/>
                  <w:marTop w:val="0"/>
                  <w:marBottom w:val="217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7078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0725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82557303">
          <w:marLeft w:val="-109"/>
          <w:marRight w:val="-109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6232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0872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9937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74248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6703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479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206014">
              <w:marLeft w:val="0"/>
              <w:marRight w:val="0"/>
              <w:marTop w:val="272"/>
              <w:marBottom w:val="28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169563">
              <w:marLeft w:val="0"/>
              <w:marRight w:val="0"/>
              <w:marTop w:val="272"/>
              <w:marBottom w:val="2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6095776">
                  <w:marLeft w:val="0"/>
                  <w:marRight w:val="204"/>
                  <w:marTop w:val="0"/>
                  <w:marBottom w:val="217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128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2684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6484333">
          <w:marLeft w:val="-109"/>
          <w:marRight w:val="-109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5259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4200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4298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1124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443742">
          <w:marLeft w:val="-204"/>
          <w:marRight w:val="-20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985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4603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7184119">
                      <w:marLeft w:val="0"/>
                      <w:marRight w:val="0"/>
                      <w:marTop w:val="0"/>
                      <w:marBottom w:val="408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27274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87995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447049883">
                  <w:marLeft w:val="0"/>
                  <w:marRight w:val="0"/>
                  <w:marTop w:val="0"/>
                  <w:marBottom w:val="68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8035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6792437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2566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208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548755">
              <w:marLeft w:val="0"/>
              <w:marRight w:val="0"/>
              <w:marTop w:val="272"/>
              <w:marBottom w:val="28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1082638">
              <w:marLeft w:val="0"/>
              <w:marRight w:val="0"/>
              <w:marTop w:val="272"/>
              <w:marBottom w:val="2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4831413">
                  <w:marLeft w:val="0"/>
                  <w:marRight w:val="204"/>
                  <w:marTop w:val="0"/>
                  <w:marBottom w:val="217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9352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1235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7279270">
          <w:marLeft w:val="-109"/>
          <w:marRight w:val="-109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085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493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1549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4855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937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1158229">
              <w:marLeft w:val="0"/>
              <w:marRight w:val="0"/>
              <w:marTop w:val="272"/>
              <w:marBottom w:val="28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735699">
              <w:marLeft w:val="0"/>
              <w:marRight w:val="0"/>
              <w:marTop w:val="272"/>
              <w:marBottom w:val="2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0476069">
                  <w:marLeft w:val="0"/>
                  <w:marRight w:val="204"/>
                  <w:marTop w:val="0"/>
                  <w:marBottom w:val="217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6398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2776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53962432">
          <w:marLeft w:val="-109"/>
          <w:marRight w:val="-109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7764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833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9058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3285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09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273726">
              <w:marLeft w:val="0"/>
              <w:marRight w:val="0"/>
              <w:marTop w:val="272"/>
              <w:marBottom w:val="28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5670580">
              <w:marLeft w:val="0"/>
              <w:marRight w:val="0"/>
              <w:marTop w:val="272"/>
              <w:marBottom w:val="2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3495964">
                  <w:marLeft w:val="0"/>
                  <w:marRight w:val="204"/>
                  <w:marTop w:val="0"/>
                  <w:marBottom w:val="217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7646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8857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9977025">
          <w:marLeft w:val="-109"/>
          <w:marRight w:val="-109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6913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8419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995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54303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393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2059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31738">
              <w:marLeft w:val="0"/>
              <w:marRight w:val="0"/>
              <w:marTop w:val="272"/>
              <w:marBottom w:val="28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6420921">
              <w:marLeft w:val="0"/>
              <w:marRight w:val="0"/>
              <w:marTop w:val="272"/>
              <w:marBottom w:val="2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6154307">
                  <w:marLeft w:val="0"/>
                  <w:marRight w:val="204"/>
                  <w:marTop w:val="0"/>
                  <w:marBottom w:val="217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2731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5884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1217851">
          <w:marLeft w:val="-109"/>
          <w:marRight w:val="-109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345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6456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9371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diaridegirona.cat/girona/2022/10/13/segona-edicio-passaport-edunauta-cassa-77182937.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diaridegirona.cat/tags/educacio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diaridegirona.cat/tags/ajuntament-de-cassa-de-la-selva/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170</Words>
  <Characters>935</Characters>
  <Application>Microsoft Office Word</Application>
  <DocSecurity>0</DocSecurity>
  <Lines>7</Lines>
  <Paragraphs>2</Paragraphs>
  <ScaleCrop>false</ScaleCrop>
  <Company>http://www.centor.mx.gd</Company>
  <LinksUpToDate>false</LinksUpToDate>
  <CharactersWithSpaces>1103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bpcassa</dc:creator>
  <cp:lastModifiedBy>bpcassa</cp:lastModifiedBy>
  <cp:revision>2</cp:revision>
  <cp:lastPrinted>2022-10-17T09:18:00Z</cp:lastPrinted>
  <dcterms:created xsi:type="dcterms:W3CDTF">2022-10-17T09:18:00Z</dcterms:created>
  <dcterms:modified xsi:type="dcterms:W3CDTF">2022-10-17T09:18:00Z</dcterms:modified>
</cp:coreProperties>
</file>